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A9C1" w14:textId="42FD5D77" w:rsidR="00521033" w:rsidRPr="000B7B47" w:rsidRDefault="00521033" w:rsidP="00747FB1">
      <w:pPr>
        <w:pStyle w:val="Heading2"/>
      </w:pPr>
      <w:proofErr w:type="spellStart"/>
      <w:r w:rsidRPr="000B7B47">
        <w:t>Mẫu</w:t>
      </w:r>
      <w:proofErr w:type="spellEnd"/>
      <w:r w:rsidRPr="000B7B47">
        <w:t xml:space="preserve"> C</w:t>
      </w:r>
      <w:r w:rsidR="003F2EFA">
        <w:t>2</w:t>
      </w:r>
      <w:r w:rsidR="00996008">
        <w:t>1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521033" w:rsidRPr="00E3599F" w14:paraId="1456C9E0" w14:textId="77777777" w:rsidTr="00AF53E7">
        <w:trPr>
          <w:trHeight w:val="1115"/>
        </w:trPr>
        <w:tc>
          <w:tcPr>
            <w:tcW w:w="4962" w:type="dxa"/>
            <w:shd w:val="clear" w:color="auto" w:fill="auto"/>
          </w:tcPr>
          <w:p w14:paraId="762C373D" w14:textId="77777777" w:rsidR="00521033" w:rsidRPr="00E3599F" w:rsidRDefault="00521033" w:rsidP="00AF53E7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rFonts w:ascii="Times New Roman" w:hAnsi="Times New Roman"/>
                <w:color w:val="000000"/>
                <w:sz w:val="26"/>
                <w:szCs w:val="26"/>
              </w:rPr>
              <w:t>BỘ GIÁO DỤC VÀ ĐÀO TẠO</w:t>
            </w:r>
          </w:p>
          <w:p w14:paraId="19500F2E" w14:textId="410174D7" w:rsidR="00521033" w:rsidRPr="00E3599F" w:rsidRDefault="00521033" w:rsidP="00AF53E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TRƯỜNG ĐẠI HỌC NAM CẦN THƠ</w:t>
            </w:r>
          </w:p>
          <w:p w14:paraId="2F632078" w14:textId="6FEC211D" w:rsidR="00521033" w:rsidRPr="00E3599F" w:rsidRDefault="0041793A" w:rsidP="00AF53E7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003840" behindDoc="0" locked="0" layoutInCell="1" allowOverlap="1" wp14:anchorId="608B4BCD" wp14:editId="1E80F4E3">
                      <wp:simplePos x="0" y="0"/>
                      <wp:positionH relativeFrom="column">
                        <wp:posOffset>684327</wp:posOffset>
                      </wp:positionH>
                      <wp:positionV relativeFrom="paragraph">
                        <wp:posOffset>34399</wp:posOffset>
                      </wp:positionV>
                      <wp:extent cx="1531620" cy="0"/>
                      <wp:effectExtent l="0" t="0" r="0" b="0"/>
                      <wp:wrapNone/>
                      <wp:docPr id="115" name="Straight Arrow Connector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EBF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5" o:spid="_x0000_s1026" type="#_x0000_t32" style="position:absolute;margin-left:53.9pt;margin-top:2.7pt;width:120.6pt;height:0;z-index:25200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08E15D62" w14:textId="77777777" w:rsidR="00521033" w:rsidRDefault="00521033" w:rsidP="00AF53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48C83E82" w14:textId="77777777" w:rsidR="00521033" w:rsidRPr="00E3599F" w:rsidRDefault="00521033" w:rsidP="00AF53E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CỘNG HÒA XÃ HỘI CHỦ NGHĨA VIỆT NAM</w:t>
            </w:r>
          </w:p>
          <w:p w14:paraId="4512ED20" w14:textId="10E40660" w:rsidR="00521033" w:rsidRPr="00E3599F" w:rsidRDefault="00521033" w:rsidP="00AF53E7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599F">
              <w:rPr>
                <w:b/>
                <w:sz w:val="26"/>
                <w:szCs w:val="26"/>
              </w:rPr>
              <w:t>Độc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lập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3599F">
              <w:rPr>
                <w:b/>
                <w:sz w:val="26"/>
                <w:szCs w:val="26"/>
              </w:rPr>
              <w:t>Tự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3599F">
              <w:rPr>
                <w:b/>
                <w:sz w:val="26"/>
                <w:szCs w:val="26"/>
              </w:rPr>
              <w:t>Hạnh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021FADAF" w14:textId="16D5531D" w:rsidR="00521033" w:rsidRPr="00E3599F" w:rsidRDefault="0041793A" w:rsidP="0041793A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3599F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051968" behindDoc="0" locked="0" layoutInCell="1" allowOverlap="1" wp14:anchorId="0AF6B47F" wp14:editId="6617647A">
                      <wp:simplePos x="0" y="0"/>
                      <wp:positionH relativeFrom="column">
                        <wp:posOffset>961414</wp:posOffset>
                      </wp:positionH>
                      <wp:positionV relativeFrom="paragraph">
                        <wp:posOffset>34188</wp:posOffset>
                      </wp:positionV>
                      <wp:extent cx="1531620" cy="0"/>
                      <wp:effectExtent l="0" t="0" r="0" b="0"/>
                      <wp:wrapNone/>
                      <wp:docPr id="116" name="Straight Arrow Connector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B7163" id="Straight Arrow Connector 116" o:spid="_x0000_s1026" type="#_x0000_t32" style="position:absolute;margin-left:75.7pt;margin-top:2.7pt;width:120.6pt;height:0;z-index:25205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f3EJptsAAAAHAQAADwAAAGRycy9kb3ducmV2&#10;LnhtbEyOQU+DQBCF7yb+h8008WLsApamRZamMfHg0baJ1y07BSw7S9ilYH+9Yy96mnx5L2++fDPZ&#10;Vlyw940jBfE8AoFUOtNQpeCwf3tagfBBk9GtI1TwjR42xf1drjPjRvrAyy5UgkfIZ1pBHUKXSenL&#10;Gq32c9chcXZyvdWBsa+k6fXI47aVSRQtpdUN8Ydad/haY3neDVYB+iGNo+3aVof36/j4mVy/xm6v&#10;1MNs2r6ACDiFvzL86rM6FOx0dAMZL1rmNF5wVUHKh/PndbIEcbyxLHL537/4AQ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H9xCabbAAAABwEAAA8AAAAAAAAAAAAAAAAAEgQAAGRycy9k&#10;b3ducmV2LnhtbFBLBQYAAAAABAAEAPMAAAAaBQAAAAA=&#10;"/>
                  </w:pict>
                </mc:Fallback>
              </mc:AlternateContent>
            </w:r>
            <w:r w:rsidR="00521033" w:rsidRPr="00E3599F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079BFD4C" w14:textId="2ADA09BB" w:rsidR="00521033" w:rsidRPr="000B7B47" w:rsidRDefault="00521033" w:rsidP="000B7B47">
      <w:pPr>
        <w:jc w:val="center"/>
        <w:rPr>
          <w:b/>
          <w:bCs/>
          <w:sz w:val="30"/>
          <w:szCs w:val="30"/>
        </w:rPr>
      </w:pPr>
      <w:r w:rsidRPr="000B7B47">
        <w:rPr>
          <w:b/>
          <w:bCs/>
          <w:sz w:val="30"/>
          <w:szCs w:val="30"/>
        </w:rPr>
        <w:t xml:space="preserve">BIÊN BẢN THANH LÝ HỢP ĐỒNG </w:t>
      </w:r>
      <w:r w:rsidR="00D03B8E" w:rsidRPr="000B7B47">
        <w:rPr>
          <w:b/>
          <w:bCs/>
          <w:sz w:val="30"/>
          <w:szCs w:val="30"/>
        </w:rPr>
        <w:t>ĐỀ TÀI</w:t>
      </w:r>
    </w:p>
    <w:p w14:paraId="04F5552E" w14:textId="615C9CFB" w:rsidR="00D03B8E" w:rsidRPr="000B7B47" w:rsidRDefault="00521033" w:rsidP="000B7B47">
      <w:pPr>
        <w:jc w:val="center"/>
        <w:rPr>
          <w:b/>
          <w:bCs/>
          <w:sz w:val="30"/>
          <w:szCs w:val="30"/>
        </w:rPr>
      </w:pPr>
      <w:r w:rsidRPr="000B7B47">
        <w:rPr>
          <w:b/>
          <w:bCs/>
          <w:sz w:val="30"/>
          <w:szCs w:val="30"/>
        </w:rPr>
        <w:t xml:space="preserve">KHOA HỌC VÀ CÔNG NGHỆ CẤP </w:t>
      </w:r>
      <w:r w:rsidR="00D03B8E" w:rsidRPr="000B7B47">
        <w:rPr>
          <w:b/>
          <w:bCs/>
          <w:sz w:val="30"/>
          <w:szCs w:val="30"/>
        </w:rPr>
        <w:t>CƠ SỞ</w:t>
      </w:r>
    </w:p>
    <w:p w14:paraId="7E6D8E7C" w14:textId="77777777" w:rsidR="00EA53B5" w:rsidRPr="00EA53B5" w:rsidRDefault="00EA53B5" w:rsidP="00EA53B5">
      <w:pPr>
        <w:rPr>
          <w:lang w:val="en-US" w:eastAsia="en-US"/>
        </w:rPr>
      </w:pPr>
    </w:p>
    <w:p w14:paraId="12DBD9CF" w14:textId="766473CA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 xml:space="preserve">Căn cứ hợp đồng triển khai đề tài </w:t>
      </w:r>
      <w:r w:rsidR="00EA53B5" w:rsidRPr="00EA53B5">
        <w:rPr>
          <w:sz w:val="26"/>
          <w:szCs w:val="26"/>
        </w:rPr>
        <w:t xml:space="preserve">khoa </w:t>
      </w:r>
      <w:proofErr w:type="spellStart"/>
      <w:r w:rsidR="00EA53B5" w:rsidRPr="00EA53B5">
        <w:rPr>
          <w:sz w:val="26"/>
          <w:szCs w:val="26"/>
        </w:rPr>
        <w:t>học</w:t>
      </w:r>
      <w:proofErr w:type="spellEnd"/>
      <w:r w:rsidR="00EA53B5" w:rsidRPr="00EA53B5">
        <w:rPr>
          <w:sz w:val="26"/>
          <w:szCs w:val="26"/>
        </w:rPr>
        <w:t xml:space="preserve"> </w:t>
      </w:r>
      <w:proofErr w:type="spellStart"/>
      <w:r w:rsidR="00EA53B5" w:rsidRPr="00EA53B5">
        <w:rPr>
          <w:sz w:val="26"/>
          <w:szCs w:val="26"/>
        </w:rPr>
        <w:t>và</w:t>
      </w:r>
      <w:proofErr w:type="spellEnd"/>
      <w:r w:rsidR="00EA53B5" w:rsidRPr="00EA53B5">
        <w:rPr>
          <w:sz w:val="26"/>
          <w:szCs w:val="26"/>
        </w:rPr>
        <w:t xml:space="preserve"> </w:t>
      </w:r>
      <w:proofErr w:type="spellStart"/>
      <w:r w:rsidR="00EA53B5" w:rsidRPr="00EA53B5">
        <w:rPr>
          <w:sz w:val="26"/>
          <w:szCs w:val="26"/>
        </w:rPr>
        <w:t>công</w:t>
      </w:r>
      <w:proofErr w:type="spellEnd"/>
      <w:r w:rsidR="00EA53B5" w:rsidRPr="00EA53B5">
        <w:rPr>
          <w:sz w:val="26"/>
          <w:szCs w:val="26"/>
        </w:rPr>
        <w:t xml:space="preserve"> </w:t>
      </w:r>
      <w:proofErr w:type="spellStart"/>
      <w:r w:rsidR="00EA53B5" w:rsidRPr="00EA53B5">
        <w:rPr>
          <w:sz w:val="26"/>
          <w:szCs w:val="26"/>
        </w:rPr>
        <w:t>nghệ</w:t>
      </w:r>
      <w:proofErr w:type="spellEnd"/>
      <w:r w:rsidR="00EA53B5" w:rsidRPr="00F40621">
        <w:rPr>
          <w:b/>
          <w:bCs/>
          <w:sz w:val="30"/>
          <w:szCs w:val="30"/>
        </w:rPr>
        <w:t xml:space="preserve"> </w:t>
      </w:r>
      <w:r w:rsidRPr="00456C7A">
        <w:rPr>
          <w:szCs w:val="26"/>
          <w:lang w:val="nb-NO"/>
        </w:rPr>
        <w:t xml:space="preserve">cấp </w:t>
      </w:r>
      <w:r>
        <w:rPr>
          <w:szCs w:val="26"/>
          <w:lang w:val="nb-NO"/>
        </w:rPr>
        <w:t>cơ sở</w:t>
      </w:r>
      <w:r w:rsidRPr="00456C7A">
        <w:rPr>
          <w:szCs w:val="26"/>
          <w:lang w:val="nb-NO"/>
        </w:rPr>
        <w:t xml:space="preserve"> số ....</w:t>
      </w:r>
      <w:r w:rsidR="00EA53B5">
        <w:rPr>
          <w:szCs w:val="26"/>
          <w:lang w:val="nb-NO"/>
        </w:rPr>
        <w:t>..................</w:t>
      </w:r>
      <w:r w:rsidRPr="00456C7A">
        <w:rPr>
          <w:szCs w:val="26"/>
          <w:lang w:val="nb-NO"/>
        </w:rPr>
        <w:t xml:space="preserve">giữa Trường Đại học </w:t>
      </w:r>
      <w:r>
        <w:rPr>
          <w:szCs w:val="26"/>
          <w:lang w:val="nb-NO"/>
        </w:rPr>
        <w:t>Nam Cần Thơ</w:t>
      </w:r>
      <w:r w:rsidRPr="00456C7A">
        <w:rPr>
          <w:szCs w:val="26"/>
          <w:lang w:val="nb-NO"/>
        </w:rPr>
        <w:t xml:space="preserve"> và Ông (Bà):...................................................</w:t>
      </w:r>
      <w:r w:rsidR="0041793A">
        <w:rPr>
          <w:szCs w:val="26"/>
          <w:lang w:val="nb-NO"/>
        </w:rPr>
        <w:t>..........</w:t>
      </w:r>
      <w:r w:rsidRPr="00456C7A">
        <w:rPr>
          <w:szCs w:val="26"/>
          <w:lang w:val="nb-NO"/>
        </w:rPr>
        <w:t>........................................</w:t>
      </w:r>
    </w:p>
    <w:p w14:paraId="173F97DE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>Hôm nay: ngày......... tháng ............  năm............, Chúng tôi gồm</w:t>
      </w:r>
    </w:p>
    <w:p w14:paraId="7DB1E5EE" w14:textId="23BB85C1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 xml:space="preserve">Bên A. Trường Đại học </w:t>
      </w:r>
      <w:r>
        <w:rPr>
          <w:szCs w:val="26"/>
          <w:lang w:val="nb-NO"/>
        </w:rPr>
        <w:t>Nam Cần Thơ</w:t>
      </w:r>
    </w:p>
    <w:p w14:paraId="2CCEC3D6" w14:textId="7E027C66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>Đại diện:</w:t>
      </w:r>
      <w:r w:rsidR="00436E52">
        <w:rPr>
          <w:szCs w:val="26"/>
          <w:lang w:val="nb-NO"/>
        </w:rPr>
        <w:t xml:space="preserve"> </w:t>
      </w:r>
      <w:r w:rsidR="00436E52" w:rsidRPr="00436E52">
        <w:rPr>
          <w:b/>
          <w:bCs/>
          <w:szCs w:val="26"/>
          <w:lang w:val="nb-NO"/>
        </w:rPr>
        <w:t>T</w:t>
      </w:r>
      <w:r w:rsidR="0041793A">
        <w:rPr>
          <w:b/>
          <w:bCs/>
          <w:szCs w:val="26"/>
          <w:lang w:val="nb-NO"/>
        </w:rPr>
        <w:t>S</w:t>
      </w:r>
      <w:r w:rsidR="00436E52" w:rsidRPr="00436E52">
        <w:rPr>
          <w:b/>
          <w:bCs/>
          <w:szCs w:val="26"/>
          <w:lang w:val="nb-NO"/>
        </w:rPr>
        <w:t>. Nguyễn Văn Quang</w:t>
      </w:r>
      <w:r w:rsidR="00436E52">
        <w:rPr>
          <w:szCs w:val="26"/>
          <w:lang w:val="nb-NO"/>
        </w:rPr>
        <w:t xml:space="preserve">       </w:t>
      </w:r>
      <w:r w:rsidRPr="00456C7A">
        <w:rPr>
          <w:szCs w:val="26"/>
          <w:lang w:val="nb-NO"/>
        </w:rPr>
        <w:tab/>
        <w:t>Chức vụ: Hiệu trưởng</w:t>
      </w:r>
    </w:p>
    <w:p w14:paraId="133BC3A2" w14:textId="2C6DBF0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>Bên B. Ông (Bà)..............................................</w:t>
      </w:r>
      <w:r w:rsidR="0041793A">
        <w:rPr>
          <w:szCs w:val="26"/>
          <w:lang w:val="nb-NO"/>
        </w:rPr>
        <w:t>..........................................................................</w:t>
      </w:r>
      <w:r w:rsidRPr="00456C7A">
        <w:rPr>
          <w:szCs w:val="26"/>
          <w:lang w:val="nb-NO"/>
        </w:rPr>
        <w:t>............</w:t>
      </w:r>
    </w:p>
    <w:p w14:paraId="76CCDDFD" w14:textId="598F9A5E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>Đơn vị:</w:t>
      </w:r>
      <w:r w:rsidR="0041793A">
        <w:rPr>
          <w:szCs w:val="26"/>
          <w:lang w:val="nb-NO"/>
        </w:rPr>
        <w:t>.................................................</w:t>
      </w:r>
    </w:p>
    <w:p w14:paraId="2C6D1F55" w14:textId="20987338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>Chủ nhiệm đề tài nghiên cứu khoa học:</w:t>
      </w:r>
      <w:r w:rsidR="0041793A">
        <w:rPr>
          <w:szCs w:val="26"/>
          <w:lang w:val="nb-NO"/>
        </w:rPr>
        <w:t>................................................................................................</w:t>
      </w:r>
    </w:p>
    <w:p w14:paraId="5156C461" w14:textId="2542786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>Mã số:</w:t>
      </w:r>
      <w:r w:rsidR="0041793A">
        <w:rPr>
          <w:szCs w:val="26"/>
          <w:lang w:val="nb-NO"/>
        </w:rPr>
        <w:t>..................................................</w:t>
      </w:r>
    </w:p>
    <w:p w14:paraId="08B897AE" w14:textId="77777777" w:rsidR="00521033" w:rsidRPr="00353931" w:rsidRDefault="00521033" w:rsidP="0041793A">
      <w:pPr>
        <w:spacing w:before="120"/>
        <w:jc w:val="center"/>
        <w:rPr>
          <w:b/>
          <w:sz w:val="28"/>
          <w:szCs w:val="28"/>
          <w:lang w:val="nb-NO"/>
        </w:rPr>
      </w:pPr>
      <w:r w:rsidRPr="00353931">
        <w:rPr>
          <w:b/>
          <w:sz w:val="28"/>
          <w:szCs w:val="28"/>
          <w:lang w:val="nb-NO"/>
        </w:rPr>
        <w:t xml:space="preserve">HAI BÊN THỐNG NHẤT THANH LÝ HỢP ĐỒNG </w:t>
      </w:r>
    </w:p>
    <w:p w14:paraId="2C9FAAE8" w14:textId="38FF37B4" w:rsidR="00521033" w:rsidRDefault="00521033" w:rsidP="00521033">
      <w:pPr>
        <w:jc w:val="center"/>
        <w:rPr>
          <w:b/>
          <w:sz w:val="28"/>
          <w:szCs w:val="28"/>
          <w:lang w:val="nb-NO"/>
        </w:rPr>
      </w:pPr>
      <w:r w:rsidRPr="00353931">
        <w:rPr>
          <w:b/>
          <w:sz w:val="28"/>
          <w:szCs w:val="28"/>
          <w:lang w:val="nb-NO"/>
        </w:rPr>
        <w:t>NGHIÊN CỨU KHOA HỌC VỚI CÁC NỘI DUNG SAU</w:t>
      </w:r>
    </w:p>
    <w:p w14:paraId="3208CB29" w14:textId="77777777" w:rsidR="000B7B47" w:rsidRDefault="000B7B47" w:rsidP="00521033">
      <w:pPr>
        <w:jc w:val="center"/>
        <w:rPr>
          <w:b/>
          <w:sz w:val="28"/>
          <w:szCs w:val="28"/>
          <w:lang w:val="nb-NO"/>
        </w:rPr>
      </w:pPr>
    </w:p>
    <w:p w14:paraId="47AE509D" w14:textId="77777777" w:rsidR="00521033" w:rsidRPr="00456C7A" w:rsidRDefault="00521033" w:rsidP="00521033">
      <w:pPr>
        <w:jc w:val="both"/>
        <w:rPr>
          <w:b/>
          <w:szCs w:val="26"/>
          <w:lang w:val="nb-NO"/>
        </w:rPr>
      </w:pPr>
      <w:r w:rsidRPr="00456C7A">
        <w:rPr>
          <w:b/>
          <w:szCs w:val="26"/>
          <w:lang w:val="nb-NO"/>
        </w:rPr>
        <w:t>Điều 1. Tình hình thực hiện hợp đồng</w:t>
      </w:r>
    </w:p>
    <w:p w14:paraId="05576CFB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Bên B đã hoàn thành nội dung nghiên cứu theo hợp đồng mà hai bên đã ký kết và đã hoàn thành việc viết Báo cáo tổng kết đề tài theo quy định.</w:t>
      </w:r>
    </w:p>
    <w:p w14:paraId="05FC99C7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Đề tài đã được Hội đồng nghiệm thu tiến hành ng</w:t>
      </w:r>
      <w:r>
        <w:rPr>
          <w:szCs w:val="26"/>
          <w:lang w:val="nb-NO"/>
        </w:rPr>
        <w:t>h</w:t>
      </w:r>
      <w:r w:rsidRPr="00456C7A">
        <w:rPr>
          <w:szCs w:val="26"/>
          <w:lang w:val="nb-NO"/>
        </w:rPr>
        <w:t>iệm thu đánh giá đề tài và kết quả được xếp loại........</w:t>
      </w:r>
    </w:p>
    <w:p w14:paraId="46A40A6F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Bên A đã nhận được đầy đủ các hồ sơ tài chính cần thiết liên quan đến thủ tục thanh toán cho bên B</w:t>
      </w:r>
    </w:p>
    <w:p w14:paraId="1E31256F" w14:textId="77777777" w:rsidR="00521033" w:rsidRPr="007B4E58" w:rsidRDefault="00521033" w:rsidP="00521033">
      <w:pPr>
        <w:jc w:val="both"/>
        <w:rPr>
          <w:b/>
          <w:bCs/>
          <w:szCs w:val="26"/>
          <w:lang w:val="nb-NO"/>
        </w:rPr>
      </w:pPr>
      <w:r w:rsidRPr="007B4E58">
        <w:rPr>
          <w:b/>
          <w:bCs/>
          <w:szCs w:val="26"/>
          <w:lang w:val="nb-NO"/>
        </w:rPr>
        <w:t>Điều 2. Thanh quyết toán hợp đồng</w:t>
      </w:r>
    </w:p>
    <w:p w14:paraId="5E75D662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- Giá trị hợp đồng ký kết ...................................................................................... đồng</w:t>
      </w:r>
    </w:p>
    <w:p w14:paraId="69AE5D3E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- Giá trị hợp đồng thực hiện ................................................................................. đồng</w:t>
      </w:r>
    </w:p>
    <w:p w14:paraId="613C0616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- Bên A tạm ứng cho bên B số tiền là ................................................................... đồng</w:t>
      </w:r>
    </w:p>
    <w:p w14:paraId="56C26FC7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- Bên A còn phải thanh toán tiếp cho bên B số tiền là .......................................... đồng</w:t>
      </w:r>
    </w:p>
    <w:p w14:paraId="7C4713CF" w14:textId="10712AE4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>Bằng chữ .............................................................................</w:t>
      </w:r>
      <w:r w:rsidR="0041793A">
        <w:rPr>
          <w:szCs w:val="26"/>
          <w:lang w:val="nb-NO"/>
        </w:rPr>
        <w:t>....</w:t>
      </w:r>
      <w:r w:rsidRPr="00456C7A">
        <w:rPr>
          <w:szCs w:val="26"/>
          <w:lang w:val="nb-NO"/>
        </w:rPr>
        <w:t>.......................................... đồng</w:t>
      </w:r>
    </w:p>
    <w:p w14:paraId="4DCFE954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Hồ sơ thanh quyết toán bên B nộp cho bên A gồm:</w:t>
      </w:r>
    </w:p>
    <w:p w14:paraId="3C37228B" w14:textId="608720FA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(1) Bảng tổng hợp quyết toán</w:t>
      </w:r>
    </w:p>
    <w:p w14:paraId="2A34FEF9" w14:textId="3B0900D8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(2) Biên bản nghiệm thu đề tài khoa học và công nghệ cấp trường (2 bản)</w:t>
      </w:r>
    </w:p>
    <w:p w14:paraId="4E264D14" w14:textId="63723921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(3) Biên bản thanh lý hợp đồng (</w:t>
      </w:r>
      <w:r>
        <w:rPr>
          <w:szCs w:val="26"/>
          <w:lang w:val="nb-NO"/>
        </w:rPr>
        <w:t>4</w:t>
      </w:r>
      <w:r w:rsidRPr="00456C7A">
        <w:rPr>
          <w:szCs w:val="26"/>
          <w:lang w:val="nb-NO"/>
        </w:rPr>
        <w:t xml:space="preserve"> bản)</w:t>
      </w:r>
    </w:p>
    <w:p w14:paraId="2E67E211" w14:textId="30069EF3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(4) Báo cáo tổng kết đề tài</w:t>
      </w:r>
      <w:r>
        <w:rPr>
          <w:szCs w:val="26"/>
          <w:lang w:val="nb-NO"/>
        </w:rPr>
        <w:t xml:space="preserve"> (03 bản)</w:t>
      </w:r>
    </w:p>
    <w:p w14:paraId="62586BEF" w14:textId="090CA2B4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(5) Toàn bộ hồ sơ tài chính liên quan: Hợp đồng, dự toán, hồ s</w:t>
      </w:r>
      <w:r>
        <w:rPr>
          <w:szCs w:val="26"/>
          <w:lang w:val="nb-NO"/>
        </w:rPr>
        <w:t>ơ</w:t>
      </w:r>
      <w:r w:rsidRPr="00456C7A">
        <w:rPr>
          <w:szCs w:val="26"/>
          <w:lang w:val="nb-NO"/>
        </w:rPr>
        <w:t xml:space="preserve"> chứng từ chi tiết kèm theo.</w:t>
      </w:r>
    </w:p>
    <w:p w14:paraId="75318DC8" w14:textId="77777777" w:rsidR="00521033" w:rsidRPr="007B4E58" w:rsidRDefault="00521033" w:rsidP="00521033">
      <w:pPr>
        <w:jc w:val="both"/>
        <w:rPr>
          <w:b/>
          <w:bCs/>
          <w:szCs w:val="26"/>
          <w:lang w:val="nb-NO"/>
        </w:rPr>
      </w:pPr>
      <w:r w:rsidRPr="007B4E58">
        <w:rPr>
          <w:b/>
          <w:bCs/>
          <w:szCs w:val="26"/>
          <w:lang w:val="nb-NO"/>
        </w:rPr>
        <w:t>Điều 3. Kết luận</w:t>
      </w:r>
    </w:p>
    <w:p w14:paraId="09192952" w14:textId="11A11382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Hai bên thống nhất thanh lý hợp đ</w:t>
      </w:r>
      <w:r>
        <w:rPr>
          <w:szCs w:val="26"/>
          <w:lang w:val="nb-NO"/>
        </w:rPr>
        <w:t>ồ</w:t>
      </w:r>
      <w:r w:rsidRPr="00456C7A">
        <w:rPr>
          <w:szCs w:val="26"/>
          <w:lang w:val="nb-NO"/>
        </w:rPr>
        <w:t>ng số ......., ngày ......... tháng.............năm .........</w:t>
      </w:r>
    </w:p>
    <w:p w14:paraId="2552E56A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Hợp đồng chính thức được thanh lý sau khi hai bên thống nhất ký kết thúc và thực hiện các quyền và nghĩa vụ của mình liên quan.</w:t>
      </w:r>
    </w:p>
    <w:p w14:paraId="7837D6F1" w14:textId="77777777" w:rsidR="00521033" w:rsidRPr="00456C7A" w:rsidRDefault="00521033" w:rsidP="00521033">
      <w:pPr>
        <w:jc w:val="both"/>
        <w:rPr>
          <w:szCs w:val="26"/>
          <w:lang w:val="nb-NO"/>
        </w:rPr>
      </w:pPr>
      <w:r w:rsidRPr="00456C7A">
        <w:rPr>
          <w:szCs w:val="26"/>
          <w:lang w:val="nb-NO"/>
        </w:rPr>
        <w:tab/>
        <w:t>Biên bản thanh lý được lập thành 0</w:t>
      </w:r>
      <w:r>
        <w:rPr>
          <w:szCs w:val="26"/>
          <w:lang w:val="nb-NO"/>
        </w:rPr>
        <w:t>4</w:t>
      </w:r>
      <w:r w:rsidRPr="00456C7A">
        <w:rPr>
          <w:szCs w:val="26"/>
          <w:lang w:val="nb-NO"/>
        </w:rPr>
        <w:t xml:space="preserve"> bản có giá trị pháp lý như nhau, bên A giữ 0</w:t>
      </w:r>
      <w:r>
        <w:rPr>
          <w:szCs w:val="26"/>
          <w:lang w:val="nb-NO"/>
        </w:rPr>
        <w:t>3</w:t>
      </w:r>
      <w:r w:rsidRPr="00456C7A">
        <w:rPr>
          <w:szCs w:val="26"/>
          <w:lang w:val="nb-NO"/>
        </w:rPr>
        <w:t xml:space="preserve"> bản, bên B giữ 0</w:t>
      </w:r>
      <w:r>
        <w:rPr>
          <w:szCs w:val="26"/>
          <w:lang w:val="nb-NO"/>
        </w:rPr>
        <w:t>1</w:t>
      </w:r>
      <w:r w:rsidRPr="00456C7A">
        <w:rPr>
          <w:szCs w:val="26"/>
          <w:lang w:val="nb-NO"/>
        </w:rPr>
        <w:t xml:space="preserve"> bản.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21033" w:rsidRPr="009D321C" w14:paraId="1ACA3794" w14:textId="77777777" w:rsidTr="00AF53E7">
        <w:tc>
          <w:tcPr>
            <w:tcW w:w="4644" w:type="dxa"/>
          </w:tcPr>
          <w:p w14:paraId="113DC7AD" w14:textId="77777777" w:rsidR="00521033" w:rsidRPr="00456C7A" w:rsidRDefault="00521033" w:rsidP="00AF53E7">
            <w:pPr>
              <w:jc w:val="center"/>
              <w:rPr>
                <w:b/>
                <w:szCs w:val="26"/>
                <w:lang w:val="nb-NO"/>
              </w:rPr>
            </w:pPr>
            <w:r w:rsidRPr="00456C7A">
              <w:rPr>
                <w:b/>
                <w:szCs w:val="26"/>
                <w:lang w:val="nb-NO"/>
              </w:rPr>
              <w:t>Đại diện bên A</w:t>
            </w:r>
          </w:p>
          <w:p w14:paraId="0A21EF86" w14:textId="77777777" w:rsidR="00521033" w:rsidRPr="00456C7A" w:rsidRDefault="00521033" w:rsidP="00AF53E7">
            <w:pPr>
              <w:jc w:val="center"/>
              <w:rPr>
                <w:b/>
                <w:szCs w:val="26"/>
                <w:lang w:val="nb-NO"/>
              </w:rPr>
            </w:pPr>
            <w:r w:rsidRPr="00456C7A">
              <w:rPr>
                <w:b/>
                <w:szCs w:val="26"/>
                <w:lang w:val="nb-NO"/>
              </w:rPr>
              <w:t>Hiệu trưởng</w:t>
            </w:r>
          </w:p>
        </w:tc>
        <w:tc>
          <w:tcPr>
            <w:tcW w:w="4644" w:type="dxa"/>
          </w:tcPr>
          <w:p w14:paraId="52EE9995" w14:textId="77777777" w:rsidR="00521033" w:rsidRPr="00456C7A" w:rsidRDefault="00521033" w:rsidP="00AF53E7">
            <w:pPr>
              <w:jc w:val="center"/>
              <w:rPr>
                <w:b/>
                <w:szCs w:val="26"/>
                <w:lang w:val="nb-NO"/>
              </w:rPr>
            </w:pPr>
            <w:r w:rsidRPr="00456C7A">
              <w:rPr>
                <w:b/>
                <w:szCs w:val="26"/>
                <w:lang w:val="nb-NO"/>
              </w:rPr>
              <w:t>Đại diện bên B</w:t>
            </w:r>
          </w:p>
          <w:p w14:paraId="2686C1EC" w14:textId="7823223A" w:rsidR="00521033" w:rsidRPr="00456C7A" w:rsidRDefault="00521033" w:rsidP="00AF53E7">
            <w:pPr>
              <w:jc w:val="center"/>
              <w:rPr>
                <w:b/>
                <w:szCs w:val="26"/>
                <w:lang w:val="nb-NO"/>
              </w:rPr>
            </w:pPr>
            <w:r w:rsidRPr="00456C7A">
              <w:rPr>
                <w:b/>
                <w:szCs w:val="26"/>
                <w:lang w:val="nb-NO"/>
              </w:rPr>
              <w:t>Chủ nhiệm đề tài</w:t>
            </w:r>
          </w:p>
        </w:tc>
      </w:tr>
    </w:tbl>
    <w:p w14:paraId="5AC2EF1F" w14:textId="538B6CBD" w:rsidR="00521033" w:rsidRDefault="00521033" w:rsidP="0010279B"/>
    <w:sectPr w:rsidR="00521033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C536" w14:textId="77777777" w:rsidR="00735B4D" w:rsidRDefault="00735B4D" w:rsidP="000019A3">
      <w:r>
        <w:separator/>
      </w:r>
    </w:p>
  </w:endnote>
  <w:endnote w:type="continuationSeparator" w:id="0">
    <w:p w14:paraId="6E1DBC77" w14:textId="77777777" w:rsidR="00735B4D" w:rsidRDefault="00735B4D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AE26" w14:textId="7D10EF83" w:rsidR="00A326FC" w:rsidRDefault="00A326FC">
    <w:pPr>
      <w:pStyle w:val="Footer"/>
      <w:jc w:val="right"/>
    </w:pPr>
  </w:p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B5C4" w14:textId="77777777" w:rsidR="00735B4D" w:rsidRDefault="00735B4D" w:rsidP="000019A3">
      <w:r>
        <w:separator/>
      </w:r>
    </w:p>
  </w:footnote>
  <w:footnote w:type="continuationSeparator" w:id="0">
    <w:p w14:paraId="23FFAA0F" w14:textId="77777777" w:rsidR="00735B4D" w:rsidRDefault="00735B4D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0545A"/>
    <w:rsid w:val="00021051"/>
    <w:rsid w:val="00022C4B"/>
    <w:rsid w:val="000307E4"/>
    <w:rsid w:val="0004034A"/>
    <w:rsid w:val="00064CB2"/>
    <w:rsid w:val="00080CDC"/>
    <w:rsid w:val="0009490F"/>
    <w:rsid w:val="000A163C"/>
    <w:rsid w:val="000A1B6F"/>
    <w:rsid w:val="000A7A5D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279B"/>
    <w:rsid w:val="00104068"/>
    <w:rsid w:val="00111EF6"/>
    <w:rsid w:val="00130186"/>
    <w:rsid w:val="00132820"/>
    <w:rsid w:val="00136CBA"/>
    <w:rsid w:val="00141903"/>
    <w:rsid w:val="00145252"/>
    <w:rsid w:val="00164DEE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D436C"/>
    <w:rsid w:val="001E1C99"/>
    <w:rsid w:val="001F4F13"/>
    <w:rsid w:val="00217461"/>
    <w:rsid w:val="002209CE"/>
    <w:rsid w:val="00226A01"/>
    <w:rsid w:val="00230471"/>
    <w:rsid w:val="00234CAB"/>
    <w:rsid w:val="00251E68"/>
    <w:rsid w:val="00264713"/>
    <w:rsid w:val="002651A7"/>
    <w:rsid w:val="002735B4"/>
    <w:rsid w:val="002815C8"/>
    <w:rsid w:val="0028181D"/>
    <w:rsid w:val="00282E59"/>
    <w:rsid w:val="00286F41"/>
    <w:rsid w:val="002A2E2C"/>
    <w:rsid w:val="002B27F7"/>
    <w:rsid w:val="002B57A4"/>
    <w:rsid w:val="002C54D9"/>
    <w:rsid w:val="002C7730"/>
    <w:rsid w:val="002D2474"/>
    <w:rsid w:val="002D6181"/>
    <w:rsid w:val="002F01A6"/>
    <w:rsid w:val="00301FAB"/>
    <w:rsid w:val="00304565"/>
    <w:rsid w:val="00307E41"/>
    <w:rsid w:val="003153FD"/>
    <w:rsid w:val="00321D5E"/>
    <w:rsid w:val="003303A6"/>
    <w:rsid w:val="0033359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C7573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1793A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5F04"/>
    <w:rsid w:val="004973FE"/>
    <w:rsid w:val="004A4FAD"/>
    <w:rsid w:val="004B0E6B"/>
    <w:rsid w:val="004B5090"/>
    <w:rsid w:val="004B6965"/>
    <w:rsid w:val="004D06E5"/>
    <w:rsid w:val="004D2419"/>
    <w:rsid w:val="004E3416"/>
    <w:rsid w:val="004E41F6"/>
    <w:rsid w:val="004F0678"/>
    <w:rsid w:val="004F43D1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B3DAD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26AA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704D31"/>
    <w:rsid w:val="00706AB5"/>
    <w:rsid w:val="0071282B"/>
    <w:rsid w:val="00723DEF"/>
    <w:rsid w:val="00730BE3"/>
    <w:rsid w:val="00735B4D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41EB"/>
    <w:rsid w:val="00805778"/>
    <w:rsid w:val="008131D6"/>
    <w:rsid w:val="00816574"/>
    <w:rsid w:val="00827712"/>
    <w:rsid w:val="008300EA"/>
    <w:rsid w:val="00830A47"/>
    <w:rsid w:val="008379B1"/>
    <w:rsid w:val="008471D8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6EB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0F2E"/>
    <w:rsid w:val="00A03079"/>
    <w:rsid w:val="00A07270"/>
    <w:rsid w:val="00A326FC"/>
    <w:rsid w:val="00A3468B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051C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1ABB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35EA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734F1"/>
    <w:rsid w:val="00C804C2"/>
    <w:rsid w:val="00C9578D"/>
    <w:rsid w:val="00CA591B"/>
    <w:rsid w:val="00CA7AA5"/>
    <w:rsid w:val="00CB1EED"/>
    <w:rsid w:val="00CB2AB6"/>
    <w:rsid w:val="00CB2B96"/>
    <w:rsid w:val="00CB462D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2644"/>
    <w:rsid w:val="00D2753A"/>
    <w:rsid w:val="00D37590"/>
    <w:rsid w:val="00D408B7"/>
    <w:rsid w:val="00D54D1C"/>
    <w:rsid w:val="00D5587A"/>
    <w:rsid w:val="00D61B94"/>
    <w:rsid w:val="00D61D4F"/>
    <w:rsid w:val="00D63C13"/>
    <w:rsid w:val="00D73D14"/>
    <w:rsid w:val="00D915A0"/>
    <w:rsid w:val="00D92FBE"/>
    <w:rsid w:val="00D94BF5"/>
    <w:rsid w:val="00D95FE3"/>
    <w:rsid w:val="00D96D05"/>
    <w:rsid w:val="00DA5C44"/>
    <w:rsid w:val="00DC4D02"/>
    <w:rsid w:val="00DC5193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1D1B"/>
    <w:rsid w:val="00E62B5D"/>
    <w:rsid w:val="00E65E20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EF7221"/>
    <w:rsid w:val="00F03606"/>
    <w:rsid w:val="00F06629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6</cp:revision>
  <cp:lastPrinted>2021-05-25T06:56:00Z</cp:lastPrinted>
  <dcterms:created xsi:type="dcterms:W3CDTF">2022-06-23T03:18:00Z</dcterms:created>
  <dcterms:modified xsi:type="dcterms:W3CDTF">2022-06-23T07:10:00Z</dcterms:modified>
</cp:coreProperties>
</file>